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55B1" w:rsidR="002E64F0" w:rsidP="00FA55B1" w:rsidRDefault="00394F52" w14:paraId="1E6EA1B3" w14:textId="4E712183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sz w:val="24"/>
          <w:szCs w:val="24"/>
        </w:rPr>
        <w:t xml:space="preserve">Instrument </w:t>
      </w:r>
      <w:r w:rsidRPr="00FA55B1">
        <w:rPr>
          <w:rFonts w:ascii="Verdana" w:hAnsi="Verdana"/>
          <w:b/>
          <w:bCs/>
          <w:sz w:val="24"/>
          <w:szCs w:val="24"/>
        </w:rPr>
        <w:t xml:space="preserve">Mobilny </w:t>
      </w:r>
      <w:r w:rsidR="00DF5DB3">
        <w:rPr>
          <w:rFonts w:ascii="Verdana" w:hAnsi="Verdana"/>
          <w:b/>
          <w:bCs/>
          <w:sz w:val="24"/>
          <w:szCs w:val="24"/>
        </w:rPr>
        <w:t>d</w:t>
      </w:r>
      <w:r w:rsidRPr="00FA55B1">
        <w:rPr>
          <w:rFonts w:ascii="Verdana" w:hAnsi="Verdana"/>
          <w:b/>
          <w:bCs/>
          <w:sz w:val="24"/>
          <w:szCs w:val="24"/>
        </w:rPr>
        <w:t xml:space="preserve">oradca </w:t>
      </w:r>
      <w:r w:rsidR="00DF5DB3">
        <w:rPr>
          <w:rFonts w:ascii="Verdana" w:hAnsi="Verdana"/>
          <w:b/>
          <w:bCs/>
          <w:sz w:val="24"/>
          <w:szCs w:val="24"/>
        </w:rPr>
        <w:t>w</w:t>
      </w:r>
      <w:r w:rsidRPr="00FA55B1">
        <w:rPr>
          <w:rFonts w:ascii="Verdana" w:hAnsi="Verdana"/>
          <w:b/>
          <w:bCs/>
          <w:sz w:val="24"/>
          <w:szCs w:val="24"/>
        </w:rPr>
        <w:t xml:space="preserve">łączenia </w:t>
      </w:r>
      <w:r w:rsidR="00DF5DB3">
        <w:rPr>
          <w:rFonts w:ascii="Verdana" w:hAnsi="Verdana"/>
          <w:b/>
          <w:bCs/>
          <w:sz w:val="24"/>
          <w:szCs w:val="24"/>
        </w:rPr>
        <w:t>s</w:t>
      </w:r>
      <w:r w:rsidRPr="00FA55B1">
        <w:rPr>
          <w:rFonts w:ascii="Verdana" w:hAnsi="Verdana"/>
          <w:b/>
          <w:bCs/>
          <w:sz w:val="24"/>
          <w:szCs w:val="24"/>
        </w:rPr>
        <w:t>połecznego</w:t>
      </w:r>
      <w:r w:rsidRPr="00FA55B1" w:rsidR="00921CCD">
        <w:rPr>
          <w:rFonts w:ascii="Verdana" w:hAnsi="Verdana"/>
          <w:b/>
          <w:bCs/>
          <w:sz w:val="24"/>
          <w:szCs w:val="24"/>
        </w:rPr>
        <w:t xml:space="preserve"> (MDWS)</w:t>
      </w:r>
      <w:r w:rsidRPr="00FA55B1" w:rsidR="00727175">
        <w:rPr>
          <w:rFonts w:ascii="Verdana" w:hAnsi="Verdana"/>
          <w:sz w:val="24"/>
          <w:szCs w:val="24"/>
        </w:rPr>
        <w:t xml:space="preserve"> </w:t>
      </w:r>
      <w:r w:rsidRPr="00FA55B1">
        <w:rPr>
          <w:rFonts w:ascii="Verdana" w:hAnsi="Verdana"/>
          <w:sz w:val="24"/>
          <w:szCs w:val="24"/>
        </w:rPr>
        <w:t>adresowany jest do wszystkich osób:</w:t>
      </w:r>
    </w:p>
    <w:p w:rsidRPr="00FA55B1" w:rsidR="00394F52" w:rsidP="00FA55B1" w:rsidRDefault="00394F52" w14:paraId="62FB9090" w14:textId="4608C81B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sz w:val="24"/>
          <w:szCs w:val="24"/>
        </w:rPr>
        <w:t>1) z niepełnosprawnościami w sensie prawnym,</w:t>
      </w:r>
    </w:p>
    <w:p w:rsidRPr="00FA55B1" w:rsidR="00394F52" w:rsidP="00FA55B1" w:rsidRDefault="00394F52" w14:paraId="6199F433" w14:textId="77777777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sz w:val="24"/>
          <w:szCs w:val="24"/>
        </w:rPr>
        <w:t>2) zagrożonych niepełnosprawnością lub niepełnosprawnych w sensie biologicznym, ale nie posiadających formalnego orzeczenia,</w:t>
      </w:r>
    </w:p>
    <w:p w:rsidRPr="00FA55B1" w:rsidR="00394F52" w:rsidP="00FA55B1" w:rsidRDefault="00394F52" w14:paraId="444844C8" w14:textId="2FFD3D39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sz w:val="24"/>
          <w:szCs w:val="24"/>
        </w:rPr>
        <w:t>3) tworzących rodziny, w których na świat przyszło lub ma przyjść dziecko z niepełnosprawnością</w:t>
      </w:r>
      <w:r w:rsidRPr="00FA55B1" w:rsidR="00921CCD">
        <w:rPr>
          <w:rFonts w:ascii="Verdana" w:hAnsi="Verdana"/>
          <w:sz w:val="24"/>
          <w:szCs w:val="24"/>
        </w:rPr>
        <w:t>;</w:t>
      </w:r>
    </w:p>
    <w:p w:rsidRPr="00FA55B1" w:rsidR="00394F52" w:rsidP="00FA55B1" w:rsidRDefault="00921CCD" w14:paraId="6BFB29C6" w14:textId="1D485402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b/>
          <w:bCs/>
          <w:sz w:val="24"/>
          <w:szCs w:val="24"/>
        </w:rPr>
        <w:t xml:space="preserve">MDWS </w:t>
      </w:r>
      <w:r w:rsidRPr="00FA55B1" w:rsidR="00394F52">
        <w:rPr>
          <w:rFonts w:ascii="Verdana" w:hAnsi="Verdana"/>
          <w:sz w:val="24"/>
          <w:szCs w:val="24"/>
        </w:rPr>
        <w:t>przygotowuje</w:t>
      </w:r>
      <w:r w:rsidRPr="00FA55B1" w:rsidR="00013CB3">
        <w:rPr>
          <w:rFonts w:ascii="Verdana" w:hAnsi="Verdana"/>
          <w:sz w:val="24"/>
          <w:szCs w:val="24"/>
        </w:rPr>
        <w:t xml:space="preserve">, uzgadnia </w:t>
      </w:r>
      <w:r w:rsidRPr="00FA55B1" w:rsidR="00394F52">
        <w:rPr>
          <w:rFonts w:ascii="Verdana" w:hAnsi="Verdana"/>
          <w:sz w:val="24"/>
          <w:szCs w:val="24"/>
        </w:rPr>
        <w:t xml:space="preserve">i </w:t>
      </w:r>
      <w:r w:rsidRPr="00FA55B1" w:rsidR="00013CB3">
        <w:rPr>
          <w:rFonts w:ascii="Verdana" w:hAnsi="Verdana"/>
          <w:sz w:val="24"/>
          <w:szCs w:val="24"/>
        </w:rPr>
        <w:t xml:space="preserve">pomaga zrealizować </w:t>
      </w:r>
      <w:r w:rsidRPr="00FA55B1" w:rsidR="00394F52">
        <w:rPr>
          <w:rFonts w:ascii="Verdana" w:hAnsi="Verdana"/>
          <w:sz w:val="24"/>
          <w:szCs w:val="24"/>
        </w:rPr>
        <w:t>indywidualnie dostosowaną ścieżkę wsparcia dla:</w:t>
      </w:r>
    </w:p>
    <w:p w:rsidRPr="00FA55B1" w:rsidR="00394F52" w:rsidP="00FA55B1" w:rsidRDefault="00013CB3" w14:paraId="5D52BA76" w14:textId="1812EEA1">
      <w:pPr>
        <w:pStyle w:val="NormalnyWeb"/>
        <w:spacing w:before="0" w:beforeAutospacing="0" w:after="120" w:afterAutospacing="0" w:line="312" w:lineRule="auto"/>
        <w:jc w:val="both"/>
        <w:rPr>
          <w:rFonts w:ascii="Verdana" w:hAnsi="Verdana"/>
          <w:color w:val="000000"/>
        </w:rPr>
      </w:pPr>
      <w:r w:rsidRPr="00FA55B1">
        <w:rPr>
          <w:rFonts w:ascii="Verdana" w:hAnsi="Verdana"/>
          <w:color w:val="000000"/>
        </w:rPr>
        <w:t>1) o</w:t>
      </w:r>
      <w:r w:rsidRPr="00FA55B1" w:rsidR="00394F52">
        <w:rPr>
          <w:rFonts w:ascii="Verdana" w:hAnsi="Verdana"/>
          <w:color w:val="000000"/>
        </w:rPr>
        <w:t>sób, które doznały urazu, wypadku, choroby lub niepełnosprawności</w:t>
      </w:r>
      <w:r w:rsidRPr="00FA55B1" w:rsidR="00921CCD">
        <w:rPr>
          <w:rFonts w:ascii="Verdana" w:hAnsi="Verdana"/>
          <w:color w:val="000000"/>
        </w:rPr>
        <w:t>,</w:t>
      </w:r>
      <w:r w:rsidRPr="00FA55B1" w:rsidR="007E073B">
        <w:rPr>
          <w:rFonts w:ascii="Verdana" w:hAnsi="Verdana"/>
          <w:color w:val="000000"/>
        </w:rPr>
        <w:t xml:space="preserve"> będąc osobą aktywną zawodowo i społecznie</w:t>
      </w:r>
      <w:r w:rsidRPr="00FA55B1">
        <w:rPr>
          <w:rFonts w:ascii="Verdana" w:hAnsi="Verdana"/>
          <w:color w:val="000000"/>
        </w:rPr>
        <w:t>;</w:t>
      </w:r>
    </w:p>
    <w:p w:rsidRPr="00FA55B1" w:rsidR="00394F52" w:rsidP="00FA55B1" w:rsidRDefault="00013CB3" w14:paraId="057943CE" w14:textId="3689BE41">
      <w:pPr>
        <w:pStyle w:val="NormalnyWeb"/>
        <w:spacing w:before="0" w:beforeAutospacing="0" w:after="120" w:afterAutospacing="0" w:line="312" w:lineRule="auto"/>
        <w:jc w:val="both"/>
        <w:rPr>
          <w:rFonts w:ascii="Verdana" w:hAnsi="Verdana"/>
          <w:color w:val="000000"/>
        </w:rPr>
      </w:pPr>
      <w:r w:rsidRPr="00FA55B1">
        <w:rPr>
          <w:rFonts w:ascii="Verdana" w:hAnsi="Verdana"/>
          <w:color w:val="000000"/>
        </w:rPr>
        <w:t>2) o</w:t>
      </w:r>
      <w:r w:rsidRPr="00FA55B1" w:rsidR="00394F52">
        <w:rPr>
          <w:rFonts w:ascii="Verdana" w:hAnsi="Verdana"/>
          <w:color w:val="000000"/>
        </w:rPr>
        <w:t>sób niepełnosprawnych od lat, które:</w:t>
      </w:r>
    </w:p>
    <w:p w:rsidRPr="00FA55B1" w:rsidR="00394F52" w:rsidP="00FA55B1" w:rsidRDefault="00394F52" w14:paraId="182AEBA3" w14:textId="77777777">
      <w:pPr>
        <w:pStyle w:val="NormalnyWeb"/>
        <w:spacing w:before="0" w:beforeAutospacing="0" w:after="120" w:afterAutospacing="0" w:line="312" w:lineRule="auto"/>
        <w:ind w:left="720"/>
        <w:jc w:val="both"/>
        <w:rPr>
          <w:rFonts w:ascii="Verdana" w:hAnsi="Verdana"/>
        </w:rPr>
      </w:pPr>
      <w:r w:rsidRPr="00FA55B1">
        <w:rPr>
          <w:rFonts w:ascii="Verdana" w:hAnsi="Verdana"/>
          <w:color w:val="000000"/>
        </w:rPr>
        <w:t>- otrzymują wsparcie nieadekwatne do ich potrzeb,</w:t>
      </w:r>
    </w:p>
    <w:p w:rsidRPr="00FA55B1" w:rsidR="00394F52" w:rsidP="00FA55B1" w:rsidRDefault="00394F52" w14:paraId="0A79A251" w14:textId="4504AC63">
      <w:pPr>
        <w:pStyle w:val="NormalnyWeb"/>
        <w:spacing w:before="0" w:beforeAutospacing="0" w:after="120" w:afterAutospacing="0" w:line="312" w:lineRule="auto"/>
        <w:ind w:left="720"/>
        <w:jc w:val="both"/>
        <w:rPr>
          <w:rFonts w:ascii="Verdana" w:hAnsi="Verdana"/>
        </w:rPr>
      </w:pPr>
      <w:r w:rsidRPr="00FA55B1">
        <w:rPr>
          <w:rFonts w:ascii="Verdana" w:hAnsi="Verdana"/>
          <w:color w:val="000000"/>
        </w:rPr>
        <w:t>- „wypadły z systemu” ze względu na okoliczności społeczne lub wiek</w:t>
      </w:r>
      <w:r w:rsidRPr="00FA55B1" w:rsidR="00921CCD">
        <w:rPr>
          <w:rFonts w:ascii="Verdana" w:hAnsi="Verdana"/>
          <w:color w:val="000000"/>
        </w:rPr>
        <w:t>,</w:t>
      </w:r>
    </w:p>
    <w:p w:rsidRPr="00FA55B1" w:rsidR="00394F52" w:rsidP="00FA55B1" w:rsidRDefault="00394F52" w14:paraId="48780073" w14:textId="49B272C1">
      <w:pPr>
        <w:pStyle w:val="NormalnyWeb"/>
        <w:spacing w:before="0" w:beforeAutospacing="0" w:after="120" w:afterAutospacing="0" w:line="312" w:lineRule="auto"/>
        <w:jc w:val="both"/>
        <w:rPr>
          <w:rFonts w:ascii="Verdana" w:hAnsi="Verdana"/>
        </w:rPr>
      </w:pPr>
      <w:r w:rsidRPr="00FA55B1">
        <w:rPr>
          <w:rFonts w:ascii="Verdana" w:hAnsi="Verdana"/>
        </w:rPr>
        <w:t xml:space="preserve">3) </w:t>
      </w:r>
      <w:r w:rsidRPr="00FA55B1" w:rsidR="00013CB3">
        <w:rPr>
          <w:rFonts w:ascii="Verdana" w:hAnsi="Verdana"/>
        </w:rPr>
        <w:t>r</w:t>
      </w:r>
      <w:r w:rsidRPr="00FA55B1" w:rsidR="00130A06">
        <w:rPr>
          <w:rFonts w:ascii="Verdana" w:hAnsi="Verdana"/>
        </w:rPr>
        <w:t>odzin z dziećmi niepełnosprawnymi lub/i zagrożonymi niepełnosprawnością oraz rodzin, które spodziewają się dziecka z niepełnosprawnością</w:t>
      </w:r>
      <w:r w:rsidRPr="00FA55B1" w:rsidR="00013CB3">
        <w:rPr>
          <w:rFonts w:ascii="Verdana" w:hAnsi="Verdana"/>
          <w:color w:val="000000"/>
        </w:rPr>
        <w:t>.</w:t>
      </w:r>
    </w:p>
    <w:p w:rsidRPr="00FA55B1" w:rsidR="0032517D" w:rsidP="00FA55B1" w:rsidRDefault="00013CB3" w14:paraId="64873287" w14:textId="77784C9B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sz w:val="24"/>
          <w:szCs w:val="24"/>
        </w:rPr>
        <w:t xml:space="preserve">Ważne w działaniach doradcy jest </w:t>
      </w:r>
      <w:r w:rsidRPr="00FA55B1" w:rsidR="00A0199A">
        <w:rPr>
          <w:rFonts w:ascii="Verdana" w:hAnsi="Verdana"/>
          <w:sz w:val="24"/>
          <w:szCs w:val="24"/>
        </w:rPr>
        <w:t xml:space="preserve">jak najszybsze dotarcie do osoby, której niepełnosprawność spowodowała (lub może spowodować) wykluczenie z życia i zaproponowanie </w:t>
      </w:r>
      <w:r w:rsidRPr="00FA55B1">
        <w:rPr>
          <w:rFonts w:ascii="Verdana" w:hAnsi="Verdana"/>
          <w:sz w:val="24"/>
          <w:szCs w:val="24"/>
        </w:rPr>
        <w:t xml:space="preserve">tej osobie </w:t>
      </w:r>
      <w:r w:rsidRPr="00FA55B1" w:rsidR="00A0199A">
        <w:rPr>
          <w:rFonts w:ascii="Verdana" w:hAnsi="Verdana"/>
          <w:sz w:val="24"/>
          <w:szCs w:val="24"/>
        </w:rPr>
        <w:t xml:space="preserve">adekwatnego do </w:t>
      </w:r>
      <w:r w:rsidRPr="00FA55B1">
        <w:rPr>
          <w:rFonts w:ascii="Verdana" w:hAnsi="Verdana"/>
          <w:sz w:val="24"/>
          <w:szCs w:val="24"/>
        </w:rPr>
        <w:t xml:space="preserve">jej </w:t>
      </w:r>
      <w:r w:rsidRPr="00FA55B1" w:rsidR="00A0199A">
        <w:rPr>
          <w:rFonts w:ascii="Verdana" w:hAnsi="Verdana"/>
          <w:sz w:val="24"/>
          <w:szCs w:val="24"/>
        </w:rPr>
        <w:t xml:space="preserve">potrzeb planu wsparcia. </w:t>
      </w:r>
    </w:p>
    <w:p w:rsidRPr="00FA55B1" w:rsidR="00A0199A" w:rsidP="00FA55B1" w:rsidRDefault="00A0199A" w14:paraId="2324D4C6" w14:textId="6D15D186">
      <w:pPr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bCs/>
          <w:sz w:val="24"/>
          <w:szCs w:val="24"/>
        </w:rPr>
        <w:t xml:space="preserve">Mobilny </w:t>
      </w:r>
      <w:r w:rsidR="00DF5DB3">
        <w:rPr>
          <w:rFonts w:ascii="Verdana" w:hAnsi="Verdana"/>
          <w:bCs/>
          <w:sz w:val="24"/>
          <w:szCs w:val="24"/>
        </w:rPr>
        <w:t>d</w:t>
      </w:r>
      <w:r w:rsidRPr="00FA55B1">
        <w:rPr>
          <w:rFonts w:ascii="Verdana" w:hAnsi="Verdana"/>
          <w:bCs/>
          <w:sz w:val="24"/>
          <w:szCs w:val="24"/>
        </w:rPr>
        <w:t xml:space="preserve">oradca </w:t>
      </w:r>
      <w:r w:rsidR="00DF5DB3">
        <w:rPr>
          <w:rFonts w:ascii="Verdana" w:hAnsi="Verdana"/>
          <w:bCs/>
          <w:sz w:val="24"/>
          <w:szCs w:val="24"/>
        </w:rPr>
        <w:t>w</w:t>
      </w:r>
      <w:r w:rsidRPr="00FA55B1">
        <w:rPr>
          <w:rFonts w:ascii="Verdana" w:hAnsi="Verdana"/>
          <w:bCs/>
          <w:sz w:val="24"/>
          <w:szCs w:val="24"/>
        </w:rPr>
        <w:t xml:space="preserve">łączenia </w:t>
      </w:r>
      <w:r w:rsidR="00DF5DB3">
        <w:rPr>
          <w:rFonts w:ascii="Verdana" w:hAnsi="Verdana"/>
          <w:bCs/>
          <w:sz w:val="24"/>
          <w:szCs w:val="24"/>
        </w:rPr>
        <w:t>s</w:t>
      </w:r>
      <w:r w:rsidRPr="00FA55B1">
        <w:rPr>
          <w:rFonts w:ascii="Verdana" w:hAnsi="Verdana"/>
          <w:bCs/>
          <w:sz w:val="24"/>
          <w:szCs w:val="24"/>
        </w:rPr>
        <w:t>połecznego</w:t>
      </w:r>
      <w:r w:rsidRPr="00FA55B1">
        <w:rPr>
          <w:rFonts w:ascii="Verdana" w:hAnsi="Verdana"/>
          <w:sz w:val="24"/>
          <w:szCs w:val="24"/>
        </w:rPr>
        <w:t xml:space="preserve"> jest wysoko wykwalifikowanym specjalistą</w:t>
      </w:r>
      <w:r w:rsidRPr="00FA55B1" w:rsidR="0032517D">
        <w:rPr>
          <w:rFonts w:ascii="Verdana" w:hAnsi="Verdana"/>
          <w:sz w:val="24"/>
          <w:szCs w:val="24"/>
        </w:rPr>
        <w:t xml:space="preserve"> w zakresie roz</w:t>
      </w:r>
      <w:r w:rsidRPr="00FA55B1" w:rsidR="00013CB3">
        <w:rPr>
          <w:rFonts w:ascii="Verdana" w:hAnsi="Verdana"/>
          <w:sz w:val="24"/>
          <w:szCs w:val="24"/>
        </w:rPr>
        <w:t xml:space="preserve">poznania potrzeb osób z różnymi </w:t>
      </w:r>
      <w:r w:rsidRPr="00FA55B1" w:rsidR="0032517D">
        <w:rPr>
          <w:rFonts w:ascii="Verdana" w:hAnsi="Verdana"/>
          <w:sz w:val="24"/>
          <w:szCs w:val="24"/>
        </w:rPr>
        <w:t>niepełnosprawnościami, dodatkowo wspieranym przez ekspertów z różnych dziedzin</w:t>
      </w:r>
      <w:r w:rsidRPr="00FA55B1" w:rsidR="006F1789">
        <w:rPr>
          <w:rFonts w:ascii="Verdana" w:hAnsi="Verdana"/>
          <w:sz w:val="24"/>
          <w:szCs w:val="24"/>
        </w:rPr>
        <w:t>.</w:t>
      </w:r>
    </w:p>
    <w:p w:rsidRPr="00FA55B1" w:rsidR="00921CCD" w:rsidP="00FA55B1" w:rsidRDefault="00013CB3" w14:paraId="11D9F3F5" w14:textId="5D1FC07B">
      <w:pPr>
        <w:tabs>
          <w:tab w:val="left" w:pos="3686"/>
        </w:tabs>
        <w:spacing w:after="120" w:line="312" w:lineRule="auto"/>
        <w:rPr>
          <w:rFonts w:ascii="Verdana" w:hAnsi="Verdana"/>
          <w:sz w:val="24"/>
          <w:szCs w:val="24"/>
        </w:rPr>
      </w:pPr>
      <w:r w:rsidRPr="00FA55B1">
        <w:rPr>
          <w:rFonts w:ascii="Verdana" w:hAnsi="Verdana"/>
          <w:bCs/>
          <w:sz w:val="24"/>
          <w:szCs w:val="24"/>
        </w:rPr>
        <w:t>Doradca</w:t>
      </w:r>
      <w:r w:rsidRPr="00FA55B1">
        <w:rPr>
          <w:rFonts w:ascii="Verdana" w:hAnsi="Verdana"/>
          <w:b/>
          <w:bCs/>
          <w:sz w:val="24"/>
          <w:szCs w:val="24"/>
        </w:rPr>
        <w:t xml:space="preserve"> </w:t>
      </w:r>
      <w:r w:rsidRPr="00FA55B1" w:rsidR="00921CCD">
        <w:rPr>
          <w:rFonts w:ascii="Verdana" w:hAnsi="Verdana"/>
          <w:sz w:val="24"/>
          <w:szCs w:val="24"/>
        </w:rPr>
        <w:t xml:space="preserve">dociera do </w:t>
      </w:r>
      <w:r w:rsidRPr="00FA55B1">
        <w:rPr>
          <w:rFonts w:ascii="Verdana" w:hAnsi="Verdana"/>
          <w:sz w:val="24"/>
          <w:szCs w:val="24"/>
        </w:rPr>
        <w:t xml:space="preserve">osoby z niepełnosprawnością </w:t>
      </w:r>
      <w:r w:rsidRPr="00FA55B1" w:rsidR="00921CCD">
        <w:rPr>
          <w:rFonts w:ascii="Verdana" w:hAnsi="Verdana"/>
          <w:sz w:val="24"/>
          <w:szCs w:val="24"/>
        </w:rPr>
        <w:t xml:space="preserve">w miejscu </w:t>
      </w:r>
      <w:r w:rsidRPr="00FA55B1">
        <w:rPr>
          <w:rFonts w:ascii="Verdana" w:hAnsi="Verdana"/>
          <w:sz w:val="24"/>
          <w:szCs w:val="24"/>
        </w:rPr>
        <w:t xml:space="preserve">jej </w:t>
      </w:r>
      <w:r w:rsidRPr="00FA55B1" w:rsidR="00921CCD">
        <w:rPr>
          <w:rFonts w:ascii="Verdana" w:hAnsi="Verdana"/>
          <w:sz w:val="24"/>
          <w:szCs w:val="24"/>
        </w:rPr>
        <w:t>zamieszkania</w:t>
      </w:r>
      <w:r w:rsidRPr="00FA55B1">
        <w:rPr>
          <w:rFonts w:ascii="Verdana" w:hAnsi="Verdana"/>
          <w:sz w:val="24"/>
          <w:szCs w:val="24"/>
        </w:rPr>
        <w:t xml:space="preserve"> (pobytu), </w:t>
      </w:r>
      <w:r w:rsidRPr="00FA55B1" w:rsidR="00130A06">
        <w:rPr>
          <w:rFonts w:ascii="Verdana" w:hAnsi="Verdana"/>
          <w:sz w:val="24"/>
          <w:szCs w:val="24"/>
        </w:rPr>
        <w:t>d</w:t>
      </w:r>
      <w:r w:rsidRPr="00FA55B1" w:rsidR="00921CCD">
        <w:rPr>
          <w:rFonts w:ascii="Verdana" w:hAnsi="Verdana"/>
          <w:sz w:val="24"/>
          <w:szCs w:val="24"/>
        </w:rPr>
        <w:t xml:space="preserve">okonuje diagnozy funkcjonalnej w zakresie: zdrowotnym, społecznym, zawodowym, rodzinnym i finansowym w </w:t>
      </w:r>
      <w:r w:rsidRPr="00FA55B1" w:rsidR="00921CCD">
        <w:rPr>
          <w:rFonts w:ascii="Verdana" w:hAnsi="Verdana"/>
          <w:sz w:val="24"/>
          <w:szCs w:val="24"/>
        </w:rPr>
        <w:lastRenderedPageBreak/>
        <w:t>związku z niepełnosprawnością</w:t>
      </w:r>
      <w:r w:rsidRPr="00FA55B1" w:rsidR="00727175">
        <w:rPr>
          <w:rFonts w:ascii="Verdana" w:hAnsi="Verdana"/>
          <w:sz w:val="24"/>
          <w:szCs w:val="24"/>
        </w:rPr>
        <w:t>.</w:t>
      </w:r>
      <w:r w:rsidRPr="00FA55B1">
        <w:rPr>
          <w:rFonts w:ascii="Verdana" w:hAnsi="Verdana"/>
          <w:sz w:val="24"/>
          <w:szCs w:val="24"/>
        </w:rPr>
        <w:t xml:space="preserve"> </w:t>
      </w:r>
      <w:r w:rsidRPr="00FA55B1">
        <w:rPr>
          <w:rFonts w:ascii="Verdana" w:hAnsi="Verdana"/>
          <w:bCs/>
          <w:sz w:val="24"/>
          <w:szCs w:val="24"/>
        </w:rPr>
        <w:t>Następnie wynajduje i wskazuje</w:t>
      </w:r>
      <w:r w:rsidRPr="00FA55B1">
        <w:rPr>
          <w:rFonts w:ascii="Verdana" w:hAnsi="Verdana"/>
          <w:b/>
          <w:bCs/>
          <w:sz w:val="24"/>
          <w:szCs w:val="24"/>
        </w:rPr>
        <w:t xml:space="preserve"> </w:t>
      </w:r>
      <w:r w:rsidRPr="00FA55B1" w:rsidR="009C758B">
        <w:rPr>
          <w:rFonts w:ascii="Verdana" w:hAnsi="Verdana"/>
          <w:sz w:val="24"/>
          <w:szCs w:val="24"/>
        </w:rPr>
        <w:t>możliwości wsparcia w najbliższym otoczeniu beneficjenta.</w:t>
      </w:r>
      <w:r w:rsidRPr="00FA55B1">
        <w:rPr>
          <w:rFonts w:ascii="Verdana" w:hAnsi="Verdana"/>
          <w:sz w:val="24"/>
          <w:szCs w:val="24"/>
        </w:rPr>
        <w:t xml:space="preserve"> </w:t>
      </w:r>
    </w:p>
    <w:p w:rsidRPr="00FA55B1" w:rsidR="00B77FB7" w:rsidP="00FA55B1" w:rsidRDefault="00013CB3" w14:paraId="14221983" w14:textId="7AF36B57">
      <w:pPr>
        <w:tabs>
          <w:tab w:val="left" w:pos="3686"/>
        </w:tabs>
        <w:spacing w:after="120" w:line="312" w:lineRule="auto"/>
        <w:rPr>
          <w:rFonts w:ascii="Verdana" w:hAnsi="Verdana"/>
          <w:color w:val="000000"/>
          <w:sz w:val="24"/>
          <w:szCs w:val="24"/>
        </w:rPr>
      </w:pPr>
      <w:r w:rsidRPr="00FA55B1">
        <w:rPr>
          <w:rFonts w:ascii="Verdana" w:hAnsi="Verdana"/>
          <w:bCs/>
          <w:sz w:val="24"/>
          <w:szCs w:val="24"/>
        </w:rPr>
        <w:t>W</w:t>
      </w:r>
      <w:r w:rsidRPr="00FA55B1">
        <w:rPr>
          <w:rFonts w:ascii="Verdana" w:hAnsi="Verdana"/>
          <w:b/>
          <w:bCs/>
          <w:sz w:val="24"/>
          <w:szCs w:val="24"/>
        </w:rPr>
        <w:t xml:space="preserve"> </w:t>
      </w:r>
      <w:r w:rsidRPr="00FA55B1">
        <w:rPr>
          <w:rFonts w:ascii="Verdana" w:hAnsi="Verdana"/>
          <w:sz w:val="24"/>
          <w:szCs w:val="24"/>
        </w:rPr>
        <w:t>razie potrzeby mobilny doradca</w:t>
      </w:r>
      <w:r w:rsidRPr="00FA55B1" w:rsidR="00130A06">
        <w:rPr>
          <w:rFonts w:ascii="Verdana" w:hAnsi="Verdana"/>
          <w:sz w:val="24"/>
          <w:szCs w:val="24"/>
        </w:rPr>
        <w:t xml:space="preserve"> </w:t>
      </w:r>
      <w:r w:rsidRPr="00FA55B1" w:rsidR="009C758B">
        <w:rPr>
          <w:rFonts w:ascii="Verdana" w:hAnsi="Verdana"/>
          <w:sz w:val="24"/>
          <w:szCs w:val="24"/>
        </w:rPr>
        <w:t>może być także</w:t>
      </w:r>
      <w:r w:rsidRPr="00FA55B1" w:rsidR="00130A06">
        <w:rPr>
          <w:rFonts w:ascii="Verdana" w:hAnsi="Verdana"/>
          <w:sz w:val="24"/>
          <w:szCs w:val="24"/>
        </w:rPr>
        <w:t xml:space="preserve"> animatorem środowiska lokalnego na rzecz wsparcia </w:t>
      </w:r>
      <w:r w:rsidRPr="00FA55B1" w:rsidR="006F1789">
        <w:rPr>
          <w:rFonts w:ascii="Verdana" w:hAnsi="Verdana"/>
          <w:sz w:val="24"/>
          <w:szCs w:val="24"/>
        </w:rPr>
        <w:t>osoby z niepełnosprawnością</w:t>
      </w:r>
      <w:r w:rsidRPr="00FA55B1">
        <w:rPr>
          <w:rFonts w:ascii="Verdana" w:hAnsi="Verdana"/>
          <w:sz w:val="24"/>
          <w:szCs w:val="24"/>
        </w:rPr>
        <w:t xml:space="preserve">. </w:t>
      </w:r>
      <w:r w:rsidRPr="00FA55B1" w:rsidR="00570294">
        <w:rPr>
          <w:rFonts w:ascii="Verdana" w:hAnsi="Verdana"/>
          <w:sz w:val="24"/>
          <w:szCs w:val="24"/>
        </w:rPr>
        <w:t xml:space="preserve">Ma też towarzyszyć osobie z niepełnosprawnością w realizacji indywidualnej ścieżki wsparcia, podpowiadać konieczne jej modyfikacje, aby mogła wieść maksymalnie niezależne życie. </w:t>
      </w:r>
    </w:p>
    <w:p w:rsidR="00CC28B3" w:rsidP="00FA55B1" w:rsidRDefault="00CC28B3" w14:paraId="4022E8E1" w14:textId="77777777">
      <w:pPr>
        <w:tabs>
          <w:tab w:val="left" w:pos="3686"/>
        </w:tabs>
        <w:spacing w:after="120" w:line="312" w:lineRule="auto"/>
        <w:rPr>
          <w:rFonts w:ascii="Verdana" w:hAnsi="Verdana"/>
          <w:sz w:val="24"/>
          <w:szCs w:val="24"/>
        </w:rPr>
      </w:pPr>
    </w:p>
    <w:p w:rsidRPr="000A479D" w:rsidR="00DF5DB3" w:rsidP="46CF75B7" w:rsidRDefault="00DF5DB3" w14:paraId="3B24D259" w14:textId="027723F9">
      <w:pPr>
        <w:spacing w:after="120" w:line="312" w:lineRule="auto"/>
        <w:rPr>
          <w:rFonts w:ascii="Verdana" w:hAnsi="Verdana" w:eastAsia="Times New Roman" w:cs="Calibri" w:cstheme="minorAscii"/>
          <w:sz w:val="24"/>
          <w:szCs w:val="24"/>
          <w:lang w:eastAsia="pl-PL"/>
        </w:rPr>
      </w:pPr>
      <w:r w:rsidRPr="46CF75B7" w:rsidR="00DF5DB3">
        <w:rPr>
          <w:rFonts w:ascii="Verdana" w:hAnsi="Verdana" w:eastAsia="Times New Roman" w:cs="Calibri" w:cstheme="minorAscii"/>
          <w:sz w:val="24"/>
          <w:szCs w:val="24"/>
          <w:lang w:val="pl" w:eastAsia="pl-PL"/>
        </w:rPr>
        <w:t>Aby wziąć udział w testowaniu wypełnij formularz wstępny udziału w testowaniu innowacyjnych form wsparcia, zaznaczając, że chcesz skorzystać z</w:t>
      </w:r>
      <w:r w:rsidRPr="46CF75B7" w:rsidR="00DF5DB3">
        <w:rPr>
          <w:rFonts w:ascii="Verdana" w:hAnsi="Verdana" w:eastAsia="Times New Roman" w:cs="Calibri" w:cstheme="minorAscii"/>
          <w:sz w:val="24"/>
          <w:szCs w:val="24"/>
          <w:lang w:val="pl" w:eastAsia="pl-PL"/>
        </w:rPr>
        <w:t xml:space="preserve">e wsparcia Mobilnego doradcy włączenia społecznego </w:t>
      </w:r>
      <w:r w:rsidRPr="46CF75B7" w:rsidR="00DF5DB3">
        <w:rPr>
          <w:rFonts w:ascii="Verdana" w:hAnsi="Verdana" w:eastAsia="Times New Roman" w:cs="Calibri" w:cstheme="minorAscii"/>
          <w:sz w:val="24"/>
          <w:szCs w:val="24"/>
          <w:lang w:val="pl" w:eastAsia="pl-PL"/>
        </w:rPr>
        <w:t>(</w:t>
      </w:r>
      <w:hyperlink r:id="R48b9154439384bc1">
        <w:r w:rsidRPr="46CF75B7" w:rsidR="00DF5DB3">
          <w:rPr>
            <w:rStyle w:val="Hipercze"/>
            <w:rFonts w:ascii="Verdana" w:hAnsi="Verdana" w:eastAsia="Times New Roman" w:cs="Calibri" w:cstheme="minorAscii"/>
            <w:sz w:val="24"/>
            <w:szCs w:val="24"/>
            <w:lang w:val="pl" w:eastAsia="pl-PL"/>
          </w:rPr>
          <w:t>link do formularza</w:t>
        </w:r>
      </w:hyperlink>
      <w:r w:rsidRPr="46CF75B7" w:rsidR="00DF5DB3">
        <w:rPr>
          <w:rFonts w:ascii="Verdana" w:hAnsi="Verdana" w:eastAsia="Times New Roman" w:cs="Calibri" w:cstheme="minorAscii"/>
          <w:sz w:val="24"/>
          <w:szCs w:val="24"/>
          <w:lang w:val="pl" w:eastAsia="pl-PL"/>
        </w:rPr>
        <w:t>). Nasz pracownik poinformuje Cię o zakwalifikowaniu się do projektu.</w:t>
      </w:r>
    </w:p>
    <w:p w:rsidRPr="006D52CB" w:rsidR="00DF5DB3" w:rsidP="00DF5DB3" w:rsidRDefault="00DF5DB3" w14:paraId="0EA68437" w14:textId="77777777">
      <w:pPr>
        <w:spacing w:after="120" w:line="312" w:lineRule="auto"/>
        <w:rPr>
          <w:rFonts w:ascii="Verdana" w:hAnsi="Verdana" w:eastAsia="Times New Roman" w:cstheme="minorHAnsi"/>
          <w:sz w:val="24"/>
          <w:szCs w:val="24"/>
          <w:lang w:val="pl" w:eastAsia="pl-PL"/>
        </w:rPr>
      </w:pPr>
    </w:p>
    <w:p w:rsidRPr="00AA13B9" w:rsidR="00DF5DB3" w:rsidP="00DF5DB3" w:rsidRDefault="00DF5DB3" w14:paraId="252AEA54" w14:textId="77777777">
      <w:pPr>
        <w:spacing w:after="120" w:line="312" w:lineRule="auto"/>
        <w:rPr>
          <w:rFonts w:ascii="Verdana" w:hAnsi="Verdana" w:eastAsia="Times New Roman" w:cstheme="minorHAnsi"/>
          <w:sz w:val="24"/>
          <w:szCs w:val="24"/>
          <w:lang w:val="pl" w:eastAsia="pl-PL"/>
        </w:rPr>
      </w:pPr>
      <w:r>
        <w:rPr>
          <w:rFonts w:ascii="Verdana" w:hAnsi="Verdana" w:eastAsia="Times New Roman" w:cstheme="minorHAnsi"/>
          <w:sz w:val="24"/>
          <w:szCs w:val="24"/>
          <w:lang w:val="pl" w:eastAsia="pl-PL"/>
        </w:rPr>
        <w:t>Wsparcie jest</w:t>
      </w:r>
      <w:r w:rsidRPr="00AA13B9">
        <w:rPr>
          <w:rFonts w:ascii="Verdana" w:hAnsi="Verdana" w:eastAsia="Times New Roman" w:cstheme="minorHAnsi"/>
          <w:sz w:val="24"/>
          <w:szCs w:val="24"/>
          <w:lang w:val="pl" w:eastAsia="pl-PL"/>
        </w:rPr>
        <w:t xml:space="preserve"> realizowane w ramach projektu „Aktywni niepełnosprawni – narzędzia wsparcia samodzielności osób niepełnosprawnych” współfinansowanego ze środków Unii Europejskiej w ramach Programu Operacyjnego Wiedza Edukacja Rozwój.</w:t>
      </w:r>
    </w:p>
    <w:p w:rsidRPr="00DF5DB3" w:rsidR="00DF5DB3" w:rsidP="00FA55B1" w:rsidRDefault="00DF5DB3" w14:paraId="735E6DD9" w14:textId="77777777">
      <w:pPr>
        <w:tabs>
          <w:tab w:val="left" w:pos="3686"/>
        </w:tabs>
        <w:spacing w:after="120" w:line="312" w:lineRule="auto"/>
        <w:rPr>
          <w:rFonts w:ascii="Verdana" w:hAnsi="Verdana"/>
          <w:sz w:val="24"/>
          <w:szCs w:val="24"/>
          <w:lang w:val="pl"/>
        </w:rPr>
      </w:pPr>
    </w:p>
    <w:sectPr w:rsidRPr="00DF5DB3" w:rsidR="00DF5DB3" w:rsidSect="00FA55B1">
      <w:headerReference w:type="default" r:id="rId11"/>
      <w:footerReference w:type="default" r:id="rId12"/>
      <w:pgSz w:w="11906" w:h="16838" w:orient="portrait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A99" w:rsidP="00B96CDA" w:rsidRDefault="00E27A99" w14:paraId="1D9786F4" w14:textId="77777777">
      <w:pPr>
        <w:spacing w:after="0" w:line="240" w:lineRule="auto"/>
      </w:pPr>
      <w:r>
        <w:separator/>
      </w:r>
    </w:p>
  </w:endnote>
  <w:endnote w:type="continuationSeparator" w:id="0">
    <w:p w:rsidR="00E27A99" w:rsidP="00B96CDA" w:rsidRDefault="00E27A99" w14:paraId="63A410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331984607"/>
      <w:docPartObj>
        <w:docPartGallery w:val="Page Numbers (Bottom of Page)"/>
        <w:docPartUnique/>
      </w:docPartObj>
    </w:sdtPr>
    <w:sdtContent>
      <w:p w:rsidR="00FA55B1" w:rsidP="00FA55B1" w:rsidRDefault="00FA55B1" w14:paraId="5F0DDA83" w14:textId="3EA10046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3C737155" wp14:editId="33CFAAFD">
              <wp:extent cx="5439600" cy="921600"/>
              <wp:effectExtent l="0" t="0" r="0" b="0"/>
              <wp:docPr id="81" name="Obraz 81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" name="Obraz 79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9600" cy="92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C544A0">
          <w:rPr>
            <w:rFonts w:ascii="Verdana" w:hAnsi="Verdana"/>
            <w:sz w:val="24"/>
            <w:szCs w:val="24"/>
          </w:rPr>
          <w:fldChar w:fldCharType="begin"/>
        </w:r>
        <w:r w:rsidRPr="00C544A0">
          <w:rPr>
            <w:rFonts w:ascii="Verdana" w:hAnsi="Verdana"/>
            <w:sz w:val="24"/>
            <w:szCs w:val="24"/>
          </w:rPr>
          <w:instrText>PAGE   \* MERGEFORMAT</w:instrText>
        </w:r>
        <w:r w:rsidRPr="00C544A0">
          <w:rPr>
            <w:rFonts w:ascii="Verdana" w:hAnsi="Verdana"/>
            <w:sz w:val="24"/>
            <w:szCs w:val="24"/>
          </w:rPr>
          <w:fldChar w:fldCharType="separate"/>
        </w:r>
        <w:r>
          <w:rPr>
            <w:rFonts w:ascii="Verdana" w:hAnsi="Verdana"/>
            <w:sz w:val="24"/>
            <w:szCs w:val="24"/>
          </w:rPr>
          <w:t>1</w:t>
        </w:r>
        <w:r w:rsidRPr="00C544A0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A99" w:rsidP="00B96CDA" w:rsidRDefault="00E27A99" w14:paraId="14EDD71A" w14:textId="77777777">
      <w:pPr>
        <w:spacing w:after="0" w:line="240" w:lineRule="auto"/>
      </w:pPr>
      <w:r>
        <w:separator/>
      </w:r>
    </w:p>
  </w:footnote>
  <w:footnote w:type="continuationSeparator" w:id="0">
    <w:p w:rsidR="00E27A99" w:rsidP="00B96CDA" w:rsidRDefault="00E27A99" w14:paraId="58739D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7E92" w:rsidR="00B96CDA" w:rsidP="00B96CDA" w:rsidRDefault="00B96CDA" w14:paraId="6CC16FF3" w14:textId="77777777">
    <w:pPr>
      <w:spacing w:line="240" w:lineRule="auto"/>
      <w:jc w:val="center"/>
      <w:rPr>
        <w:sz w:val="20"/>
        <w:szCs w:val="18"/>
      </w:rPr>
    </w:pPr>
    <w:r w:rsidRPr="005C792E">
      <w:rPr>
        <w:noProof/>
      </w:rPr>
      <w:drawing>
        <wp:inline distT="0" distB="0" distL="0" distR="0" wp14:anchorId="33DD6EB9" wp14:editId="50ED7F74">
          <wp:extent cx="5760720" cy="740286"/>
          <wp:effectExtent l="0" t="0" r="0" b="0"/>
          <wp:docPr id="80" name="Obraz 80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CDA" w:rsidP="00B96CDA" w:rsidRDefault="00B96CDA" w14:paraId="1873EBBD" w14:textId="34E0A93C">
    <w:pPr>
      <w:spacing w:line="240" w:lineRule="auto"/>
      <w:jc w:val="center"/>
      <w:rPr>
        <w:rFonts w:ascii="Verdana" w:hAnsi="Verdana"/>
        <w:sz w:val="20"/>
      </w:rPr>
    </w:pPr>
    <w:r w:rsidRPr="007847AB">
      <w:rPr>
        <w:rFonts w:ascii="Verdana" w:hAnsi="Verdana"/>
        <w:sz w:val="20"/>
      </w:rPr>
      <w:t>„Aktywni niepełnosprawni – narzędzia wsparcia samodzielności osób niepełnosprawnych”</w:t>
    </w:r>
  </w:p>
  <w:p w:rsidRPr="00B96CDA" w:rsidR="00B96CDA" w:rsidP="00B96CDA" w:rsidRDefault="00B96CDA" w14:paraId="261722AF" w14:textId="77777777">
    <w:pPr>
      <w:spacing w:line="240" w:lineRule="auto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265"/>
    <w:multiLevelType w:val="hybridMultilevel"/>
    <w:tmpl w:val="BE5EA9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6FB"/>
    <w:multiLevelType w:val="multilevel"/>
    <w:tmpl w:val="79122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E18C6"/>
    <w:multiLevelType w:val="hybridMultilevel"/>
    <w:tmpl w:val="0D3897E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330FF"/>
    <w:multiLevelType w:val="hybridMultilevel"/>
    <w:tmpl w:val="E09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B9C"/>
    <w:multiLevelType w:val="hybridMultilevel"/>
    <w:tmpl w:val="678A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1B94"/>
    <w:multiLevelType w:val="hybridMultilevel"/>
    <w:tmpl w:val="E7DA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73D"/>
    <w:multiLevelType w:val="hybridMultilevel"/>
    <w:tmpl w:val="F18AD002"/>
    <w:lvl w:ilvl="0" w:tplc="4160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03C89"/>
    <w:multiLevelType w:val="hybridMultilevel"/>
    <w:tmpl w:val="02C82CD0"/>
    <w:lvl w:ilvl="0" w:tplc="4160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1A5E"/>
    <w:multiLevelType w:val="multilevel"/>
    <w:tmpl w:val="7EC0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F6415"/>
    <w:multiLevelType w:val="multilevel"/>
    <w:tmpl w:val="A87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CA54DAC"/>
    <w:multiLevelType w:val="multilevel"/>
    <w:tmpl w:val="11F2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52"/>
    <w:rsid w:val="00013CB3"/>
    <w:rsid w:val="0009525D"/>
    <w:rsid w:val="00130A06"/>
    <w:rsid w:val="002E64F0"/>
    <w:rsid w:val="0032517D"/>
    <w:rsid w:val="00394F52"/>
    <w:rsid w:val="00570294"/>
    <w:rsid w:val="006F1789"/>
    <w:rsid w:val="00727175"/>
    <w:rsid w:val="007E073B"/>
    <w:rsid w:val="00837A78"/>
    <w:rsid w:val="008E426E"/>
    <w:rsid w:val="00921CCD"/>
    <w:rsid w:val="009C758B"/>
    <w:rsid w:val="00A0199A"/>
    <w:rsid w:val="00A8200F"/>
    <w:rsid w:val="00AB1023"/>
    <w:rsid w:val="00B260AC"/>
    <w:rsid w:val="00B77FB7"/>
    <w:rsid w:val="00B96CDA"/>
    <w:rsid w:val="00CC28B3"/>
    <w:rsid w:val="00D5733C"/>
    <w:rsid w:val="00DC1482"/>
    <w:rsid w:val="00DF5DB3"/>
    <w:rsid w:val="00E27A99"/>
    <w:rsid w:val="00E94DC7"/>
    <w:rsid w:val="00F977BE"/>
    <w:rsid w:val="00FA55B1"/>
    <w:rsid w:val="46CF75B7"/>
    <w:rsid w:val="7C14E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863FD"/>
  <w15:chartTrackingRefBased/>
  <w15:docId w15:val="{C285F90F-F11F-4BBE-B98A-95885C5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F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02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B1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02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B10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6C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96CDA"/>
  </w:style>
  <w:style w:type="paragraph" w:styleId="Stopka">
    <w:name w:val="footer"/>
    <w:basedOn w:val="Normalny"/>
    <w:link w:val="StopkaZnak"/>
    <w:uiPriority w:val="99"/>
    <w:unhideWhenUsed/>
    <w:rsid w:val="00B96C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96CDA"/>
  </w:style>
  <w:style w:type="character" w:styleId="Hipercze">
    <w:name w:val="Hyperlink"/>
    <w:basedOn w:val="Domylnaczcionkaakapitu"/>
    <w:uiPriority w:val="99"/>
    <w:unhideWhenUsed/>
    <w:rsid w:val="00DF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forms.office.com/r/ip9T69K6pm" TargetMode="External" Id="R48b9154439384bc1" /><Relationship Type="http://schemas.openxmlformats.org/officeDocument/2006/relationships/glossaryDocument" Target="glossary/document.xml" Id="R1c2bed44e84f427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ec22-3d1a-4bae-ab15-1c516b1b5992}"/>
      </w:docPartPr>
      <w:docPartBody>
        <w:p w14:paraId="18E222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5" ma:contentTypeDescription="Utwórz nowy dokument." ma:contentTypeScope="" ma:versionID="4328d588beef4209fc9538ac2e7b2650">
  <xsd:schema xmlns:xsd="http://www.w3.org/2001/XMLSchema" xmlns:xs="http://www.w3.org/2001/XMLSchema" xmlns:p="http://schemas.microsoft.com/office/2006/metadata/properties" xmlns:ns2="a5629066-0be0-4a47-9448-2778483f24b4" targetNamespace="http://schemas.microsoft.com/office/2006/metadata/properties" ma:root="true" ma:fieldsID="bd87dc82bb8185fe231ffaaca030ef22" ns2:_="">
    <xsd:import namespace="a5629066-0be0-4a47-9448-2778483f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1F2F7-1BA2-4A1D-AB7A-A830B05F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9066-0be0-4a47-9448-2778483f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621A2-3949-46FF-9300-1EBF0A181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D46B1-81F2-40B4-A65D-393013340C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ewa.wojcik</dc:creator>
  <keywords/>
  <dc:description/>
  <lastModifiedBy>Bartosz Józefowicz</lastModifiedBy>
  <revision>7</revision>
  <dcterms:created xsi:type="dcterms:W3CDTF">2022-03-20T21:20:00.0000000Z</dcterms:created>
  <dcterms:modified xsi:type="dcterms:W3CDTF">2022-03-28T11:13:56.4529788Z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